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E2" w:rsidRDefault="00D818E2" w:rsidP="00D818E2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818E2" w:rsidRDefault="00D818E2" w:rsidP="00D818E2">
      <w:r>
        <w:rPr>
          <w:lang w:val="sr-Cyrl-CS"/>
        </w:rPr>
        <w:t>НАРОДНА СКУПШТИНА</w:t>
      </w:r>
    </w:p>
    <w:p w:rsidR="00D818E2" w:rsidRDefault="00D818E2" w:rsidP="00D818E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818E2" w:rsidRDefault="00D818E2" w:rsidP="00D818E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818E2" w:rsidRPr="00906306" w:rsidRDefault="00D818E2" w:rsidP="00D818E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 w:rsidR="00906306">
        <w:rPr>
          <w:lang w:val="sr-Cyrl-RS"/>
        </w:rPr>
        <w:t>43-2232/15</w:t>
      </w:r>
    </w:p>
    <w:p w:rsidR="00D818E2" w:rsidRDefault="00727537" w:rsidP="00D818E2">
      <w:pPr>
        <w:rPr>
          <w:lang w:val="sr-Cyrl-RS"/>
        </w:rPr>
      </w:pPr>
      <w:r>
        <w:t>28</w:t>
      </w:r>
      <w:r w:rsidR="00D818E2">
        <w:t>.</w:t>
      </w:r>
      <w:r w:rsidR="00906306">
        <w:rPr>
          <w:lang w:val="sr-Cyrl-RS"/>
        </w:rPr>
        <w:t xml:space="preserve"> </w:t>
      </w:r>
      <w:proofErr w:type="gramStart"/>
      <w:r w:rsidR="00906306">
        <w:rPr>
          <w:lang w:val="sr-Cyrl-RS"/>
        </w:rPr>
        <w:t>септембар</w:t>
      </w:r>
      <w:proofErr w:type="gramEnd"/>
      <w:r w:rsidR="00CE475D">
        <w:rPr>
          <w:lang w:val="sr-Cyrl-RS"/>
        </w:rPr>
        <w:t xml:space="preserve"> </w:t>
      </w:r>
      <w:r w:rsidR="00D818E2">
        <w:rPr>
          <w:lang w:val="sr-Cyrl-RS"/>
        </w:rPr>
        <w:t>201</w:t>
      </w:r>
      <w:r w:rsidR="00CE475D">
        <w:rPr>
          <w:lang w:val="sr-Cyrl-RS"/>
        </w:rPr>
        <w:t>5</w:t>
      </w:r>
      <w:r w:rsidR="00D818E2">
        <w:rPr>
          <w:lang w:val="sr-Cyrl-RS"/>
        </w:rPr>
        <w:t>.</w:t>
      </w:r>
      <w:r w:rsidR="00D818E2">
        <w:rPr>
          <w:lang w:val="sr-Cyrl-CS"/>
        </w:rPr>
        <w:t xml:space="preserve"> године</w:t>
      </w:r>
    </w:p>
    <w:p w:rsidR="00D818E2" w:rsidRDefault="00D818E2" w:rsidP="00D818E2">
      <w:pPr>
        <w:rPr>
          <w:lang w:val="sr-Cyrl-CS"/>
        </w:rPr>
      </w:pPr>
      <w:r>
        <w:rPr>
          <w:lang w:val="sr-Cyrl-CS"/>
        </w:rPr>
        <w:t>Б е о г р а д</w:t>
      </w:r>
    </w:p>
    <w:p w:rsidR="00D818E2" w:rsidRDefault="00D818E2" w:rsidP="00D818E2">
      <w:pPr>
        <w:rPr>
          <w:lang w:val="sr-Cyrl-RS"/>
        </w:rPr>
      </w:pPr>
    </w:p>
    <w:p w:rsidR="00913C22" w:rsidRDefault="00913C22" w:rsidP="00D818E2">
      <w:pPr>
        <w:rPr>
          <w:lang w:val="sr-Cyrl-RS"/>
        </w:rPr>
      </w:pPr>
    </w:p>
    <w:p w:rsidR="00913C22" w:rsidRPr="00913C22" w:rsidRDefault="00913C22" w:rsidP="00D818E2">
      <w:pPr>
        <w:rPr>
          <w:lang w:val="sr-Cyrl-RS"/>
        </w:rPr>
      </w:pPr>
    </w:p>
    <w:p w:rsidR="00D818E2" w:rsidRDefault="00D818E2" w:rsidP="00D818E2">
      <w:pPr>
        <w:rPr>
          <w:lang w:val="sr-Cyrl-CS"/>
        </w:rPr>
      </w:pPr>
    </w:p>
    <w:p w:rsidR="00D818E2" w:rsidRDefault="00D818E2" w:rsidP="00D818E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13C22" w:rsidRDefault="00913C22" w:rsidP="00D818E2">
      <w:pPr>
        <w:jc w:val="center"/>
        <w:rPr>
          <w:lang w:val="sr-Cyrl-CS"/>
        </w:rPr>
      </w:pPr>
    </w:p>
    <w:p w:rsidR="00913C22" w:rsidRDefault="00913C22" w:rsidP="00D818E2">
      <w:pPr>
        <w:jc w:val="center"/>
        <w:rPr>
          <w:lang w:val="sr-Cyrl-CS"/>
        </w:rPr>
      </w:pPr>
    </w:p>
    <w:p w:rsidR="00D818E2" w:rsidRPr="0080648E" w:rsidRDefault="00D818E2" w:rsidP="00D818E2">
      <w:pPr>
        <w:rPr>
          <w:lang w:val="sr-Cyrl-RS"/>
        </w:rPr>
      </w:pPr>
    </w:p>
    <w:p w:rsidR="00D818E2" w:rsidRDefault="00D818E2" w:rsidP="00D818E2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456F9D">
        <w:t>28</w:t>
      </w:r>
      <w:r>
        <w:t>.</w:t>
      </w:r>
      <w:r w:rsidR="00906306">
        <w:rPr>
          <w:lang w:val="sr-Cyrl-CS"/>
        </w:rPr>
        <w:t xml:space="preserve"> септембра</w:t>
      </w:r>
      <w:r w:rsidR="00CE475D">
        <w:rPr>
          <w:lang w:val="sr-Cyrl-CS"/>
        </w:rPr>
        <w:t xml:space="preserve"> </w:t>
      </w:r>
      <w:r>
        <w:rPr>
          <w:lang w:val="sr-Cyrl-RS"/>
        </w:rPr>
        <w:t>201</w:t>
      </w:r>
      <w:r w:rsidR="00CE475D">
        <w:rPr>
          <w:lang w:val="sr-Cyrl-RS"/>
        </w:rPr>
        <w:t>5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амандмане на </w:t>
      </w:r>
      <w:r w:rsidR="001707BA" w:rsidRPr="00777B04">
        <w:rPr>
          <w:color w:val="000000"/>
          <w:lang w:val="sr-Cyrl-RS"/>
        </w:rPr>
        <w:t xml:space="preserve">ПРЕДЛОГ ЗАКОНА </w:t>
      </w:r>
      <w:r w:rsidR="00906306">
        <w:rPr>
          <w:color w:val="000000"/>
          <w:lang w:val="sr-Cyrl-RS"/>
        </w:rPr>
        <w:t xml:space="preserve">О </w:t>
      </w:r>
      <w:r w:rsidR="00D36EA4">
        <w:rPr>
          <w:color w:val="000000"/>
          <w:lang w:val="sr-Cyrl-RS"/>
        </w:rPr>
        <w:t>ИЗМЕ</w:t>
      </w:r>
      <w:r w:rsidR="00906306">
        <w:rPr>
          <w:color w:val="000000"/>
          <w:lang w:val="sr-Cyrl-RS"/>
        </w:rPr>
        <w:t>НАМА И ДОПУНАМА ЗАКОНА О ПОРЕЗУ НА ДОДАТУ ВРЕДНОСТ</w:t>
      </w:r>
      <w:r w:rsidR="004865A7">
        <w:rPr>
          <w:color w:val="000000"/>
          <w:lang w:val="sr-Cyrl-RS"/>
        </w:rPr>
        <w:t>.</w:t>
      </w:r>
    </w:p>
    <w:p w:rsidR="004865A7" w:rsidRPr="004865A7" w:rsidRDefault="004865A7" w:rsidP="00D818E2">
      <w:pPr>
        <w:ind w:firstLine="720"/>
        <w:jc w:val="both"/>
        <w:rPr>
          <w:lang w:val="sr-Cyrl-RS"/>
        </w:rPr>
      </w:pPr>
    </w:p>
    <w:p w:rsidR="00D818E2" w:rsidRDefault="00D818E2" w:rsidP="00D818E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13C22" w:rsidRDefault="00913C22" w:rsidP="00D818E2">
      <w:pPr>
        <w:ind w:firstLine="720"/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</w:p>
    <w:p w:rsidR="00D818E2" w:rsidRDefault="00D818E2" w:rsidP="00D818E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13C22" w:rsidRDefault="00913C22" w:rsidP="00D818E2">
      <w:pPr>
        <w:jc w:val="center"/>
        <w:rPr>
          <w:lang w:val="sr-Cyrl-CS"/>
        </w:rPr>
      </w:pPr>
    </w:p>
    <w:p w:rsidR="00913C22" w:rsidRDefault="00913C22" w:rsidP="00D818E2">
      <w:pPr>
        <w:jc w:val="center"/>
        <w:rPr>
          <w:lang w:val="sr-Cyrl-CS"/>
        </w:rPr>
      </w:pPr>
    </w:p>
    <w:p w:rsidR="00D818E2" w:rsidRDefault="00D818E2" w:rsidP="00D818E2">
      <w:pPr>
        <w:ind w:firstLine="720"/>
        <w:jc w:val="center"/>
        <w:rPr>
          <w:lang w:val="sr-Cyrl-CS"/>
        </w:rPr>
      </w:pPr>
    </w:p>
    <w:p w:rsidR="00906306" w:rsidRDefault="00D818E2" w:rsidP="00D818E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 w:rsidR="007C1D06">
        <w:rPr>
          <w:color w:val="000000"/>
          <w:lang w:val="sr-Cyrl-RS"/>
        </w:rPr>
        <w:t>П</w:t>
      </w:r>
      <w:r w:rsidR="007C1D06" w:rsidRPr="00777B04">
        <w:rPr>
          <w:color w:val="000000"/>
          <w:lang w:val="sr-Cyrl-RS"/>
        </w:rPr>
        <w:t xml:space="preserve">редлог закона </w:t>
      </w:r>
      <w:r w:rsidR="007C1D06">
        <w:rPr>
          <w:color w:val="000000"/>
          <w:lang w:val="sr-Cyrl-RS"/>
        </w:rPr>
        <w:t xml:space="preserve">о </w:t>
      </w:r>
      <w:r w:rsidR="00F44607">
        <w:rPr>
          <w:color w:val="000000"/>
          <w:lang w:val="sr-Cyrl-RS"/>
        </w:rPr>
        <w:t>изме</w:t>
      </w:r>
      <w:r w:rsidR="00906306">
        <w:rPr>
          <w:color w:val="000000"/>
          <w:lang w:val="sr-Cyrl-RS"/>
        </w:rPr>
        <w:t>нама и допунама Закона о порезу на додату вредност</w:t>
      </w:r>
      <w:r w:rsidR="00D36EA4">
        <w:rPr>
          <w:color w:val="000000"/>
          <w:lang w:val="sr-Cyrl-RS"/>
        </w:rPr>
        <w:t xml:space="preserve"> 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657A40" w:rsidRDefault="00657A40" w:rsidP="00657A40">
      <w:pPr>
        <w:jc w:val="both"/>
      </w:pPr>
    </w:p>
    <w:p w:rsidR="00C37D56" w:rsidRDefault="00C37D56" w:rsidP="00657A40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Балша Божовић;</w:t>
      </w:r>
    </w:p>
    <w:p w:rsidR="00A41D57" w:rsidRDefault="00A41D57" w:rsidP="00657A40">
      <w:pPr>
        <w:jc w:val="both"/>
        <w:rPr>
          <w:lang w:val="sr-Cyrl-RS"/>
        </w:rPr>
      </w:pPr>
      <w:r>
        <w:rPr>
          <w:lang w:val="sr-Cyrl-RS"/>
        </w:rPr>
        <w:t>- на члан 5. који су  заједно поднели народни посланици Зоран Живковић и Владимир Павићевић;</w:t>
      </w:r>
    </w:p>
    <w:p w:rsidR="00C37D56" w:rsidRDefault="00C37D56" w:rsidP="00C37D56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Балша Божовић;</w:t>
      </w:r>
    </w:p>
    <w:p w:rsidR="00A41D57" w:rsidRPr="00C37D56" w:rsidRDefault="00A41D57" w:rsidP="00C37D56">
      <w:pPr>
        <w:jc w:val="both"/>
        <w:rPr>
          <w:lang w:val="sr-Cyrl-RS"/>
        </w:rPr>
      </w:pPr>
      <w:r>
        <w:rPr>
          <w:lang w:val="sr-Cyrl-RS"/>
        </w:rPr>
        <w:t>- на члан 6. који су  заједно поднели народни посланици Зоран Живковић и Владимир Павићевић;</w:t>
      </w:r>
    </w:p>
    <w:p w:rsidR="00C37D56" w:rsidRDefault="00C37D56" w:rsidP="00C37D56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Балша Божовић;</w:t>
      </w:r>
    </w:p>
    <w:p w:rsidR="00A41D57" w:rsidRDefault="00A41D57" w:rsidP="00A41D57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2A4542">
        <w:rPr>
          <w:lang w:val="sr-Cyrl-RS"/>
        </w:rPr>
        <w:t>11</w:t>
      </w:r>
      <w:r>
        <w:rPr>
          <w:lang w:val="sr-Cyrl-RS"/>
        </w:rPr>
        <w:t>. који су  заједно поднели народни посланици Зоран Живковић и Владимир Павићевић;</w:t>
      </w:r>
    </w:p>
    <w:p w:rsidR="00C37D56" w:rsidRDefault="00C37D56" w:rsidP="00C37D56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Балша Божовић;</w:t>
      </w:r>
    </w:p>
    <w:p w:rsidR="002A4542" w:rsidRDefault="002A4542" w:rsidP="002A4542">
      <w:pPr>
        <w:jc w:val="both"/>
        <w:rPr>
          <w:lang w:val="sr-Cyrl-RS"/>
        </w:rPr>
      </w:pPr>
      <w:r>
        <w:rPr>
          <w:lang w:val="sr-Cyrl-RS"/>
        </w:rPr>
        <w:t>- на члан 12. који су  заједно поднели народни посланици Зоран Живковић и Владимир Павићевић;</w:t>
      </w:r>
    </w:p>
    <w:p w:rsidR="00BF7B19" w:rsidRDefault="00BF7B19" w:rsidP="002A4542">
      <w:pPr>
        <w:jc w:val="both"/>
        <w:rPr>
          <w:lang w:val="sr-Cyrl-RS"/>
        </w:rPr>
      </w:pPr>
      <w:r>
        <w:rPr>
          <w:lang w:val="sr-Cyrl-RS"/>
        </w:rPr>
        <w:t xml:space="preserve">- на члан 13. који су заједно поднели народни посланици Марко Ђуришић, Нинослав Стојадиновић, Снежана Маловић,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2613F2" w:rsidRDefault="002613F2" w:rsidP="002A4542">
      <w:pPr>
        <w:jc w:val="both"/>
        <w:rPr>
          <w:lang w:val="sr-Cyrl-RS"/>
        </w:rPr>
      </w:pPr>
      <w:r>
        <w:rPr>
          <w:lang w:val="sr-Cyrl-RS"/>
        </w:rPr>
        <w:t xml:space="preserve">- на члан 13. који су заједно поднели народни посланици Дејан Николић, Борислав Стефановић, Гордана Чомић, Иван Јовановић,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Балша Божовић, </w:t>
      </w:r>
      <w:r>
        <w:rPr>
          <w:lang w:val="sr-Cyrl-RS"/>
        </w:rPr>
        <w:lastRenderedPageBreak/>
        <w:t xml:space="preserve">Александра Јерков, Наташа Вучковић, Горан Ћирић, Весна Мартиновић, Јована Јовановић, Јован Марковић и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Ћоровић;</w:t>
      </w:r>
    </w:p>
    <w:p w:rsidR="002613F2" w:rsidRDefault="002613F2" w:rsidP="002A4542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Драган Јовановић;</w:t>
      </w:r>
    </w:p>
    <w:p w:rsidR="00A809F9" w:rsidRDefault="00A809F9" w:rsidP="002A4542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Јанко Веселиновић;</w:t>
      </w:r>
    </w:p>
    <w:p w:rsidR="00C37D56" w:rsidRDefault="00C37D56" w:rsidP="00C37D56">
      <w:pPr>
        <w:jc w:val="both"/>
        <w:rPr>
          <w:lang w:val="sr-Cyrl-RS"/>
        </w:rPr>
      </w:pPr>
      <w:r>
        <w:rPr>
          <w:lang w:val="sr-Cyrl-RS"/>
        </w:rPr>
        <w:t>- на члан 19. који је поднео народни посланик Балша Божовић;</w:t>
      </w:r>
    </w:p>
    <w:p w:rsidR="002A4542" w:rsidRDefault="002A4542" w:rsidP="002A4542">
      <w:pPr>
        <w:jc w:val="both"/>
        <w:rPr>
          <w:lang w:val="sr-Cyrl-RS"/>
        </w:rPr>
      </w:pPr>
      <w:r>
        <w:rPr>
          <w:lang w:val="sr-Cyrl-RS"/>
        </w:rPr>
        <w:t>- на члан 19. који су  заједно поднели народни посланици Зоран Живковић и Владимир Павићевић;</w:t>
      </w:r>
    </w:p>
    <w:p w:rsidR="002A4542" w:rsidRDefault="002A4542" w:rsidP="002A4542">
      <w:pPr>
        <w:jc w:val="both"/>
        <w:rPr>
          <w:lang w:val="sr-Cyrl-RS"/>
        </w:rPr>
      </w:pPr>
      <w:r>
        <w:rPr>
          <w:lang w:val="sr-Cyrl-RS"/>
        </w:rPr>
        <w:t>- на члан 25. који су  заједно поднели народни посланици Зоран Живковић и Владимир Павићевић;</w:t>
      </w:r>
    </w:p>
    <w:p w:rsidR="00A809F9" w:rsidRDefault="00A809F9" w:rsidP="002A4542">
      <w:pPr>
        <w:jc w:val="both"/>
        <w:rPr>
          <w:lang w:val="sr-Cyrl-RS"/>
        </w:rPr>
      </w:pPr>
      <w:r>
        <w:rPr>
          <w:lang w:val="sr-Cyrl-RS"/>
        </w:rPr>
        <w:t xml:space="preserve">- на члан 25. који су заједно поднели народни посланици Иван Јовановић, Борислав Стефановић, Гордана Чомић, Дејан Николић,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Балша Божовић, Александра Јерков, Наташа Вучковић, Горан Ћирић, Весна Мартиновић, Јована Јовановић, Јован Марковић и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</w:t>
      </w:r>
      <w:r w:rsidR="001D1727">
        <w:rPr>
          <w:lang w:val="sr-Cyrl-RS"/>
        </w:rPr>
        <w:t>;</w:t>
      </w:r>
    </w:p>
    <w:p w:rsidR="002A4542" w:rsidRDefault="002A4542" w:rsidP="002A4542">
      <w:pPr>
        <w:jc w:val="both"/>
        <w:rPr>
          <w:lang w:val="sr-Cyrl-RS"/>
        </w:rPr>
      </w:pPr>
      <w:r>
        <w:rPr>
          <w:lang w:val="sr-Cyrl-RS"/>
        </w:rPr>
        <w:t>- на члан 27. који су  заједно поднели народни посланици Зоран Живковић и Владимир Павићевић;</w:t>
      </w:r>
    </w:p>
    <w:p w:rsidR="001D1727" w:rsidRDefault="001D1727" w:rsidP="002A4542">
      <w:pPr>
        <w:jc w:val="both"/>
        <w:rPr>
          <w:lang w:val="sr-Cyrl-RS"/>
        </w:rPr>
      </w:pPr>
      <w:r>
        <w:rPr>
          <w:lang w:val="sr-Cyrl-RS"/>
        </w:rPr>
        <w:t xml:space="preserve">- на члан 27. који су заједно поднели народни посланици Иван Јовановић, Борислав Стефановић, Гордана Чомић, Дејан Николић,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Балша Божовић, Александра Јерков, Наташа Вучковић, Горан Ћирић, Весна Мартиновић, Јована Јовановић, Јован Марковић и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Ћоровић;</w:t>
      </w:r>
    </w:p>
    <w:p w:rsidR="002613F2" w:rsidRDefault="002613F2" w:rsidP="002613F2">
      <w:pPr>
        <w:jc w:val="both"/>
        <w:rPr>
          <w:lang w:val="sr-Cyrl-RS"/>
        </w:rPr>
      </w:pPr>
      <w:r>
        <w:rPr>
          <w:lang w:val="sr-Cyrl-RS"/>
        </w:rPr>
        <w:t>- на члан 30. који су  заједно поднели народни посланици Зоран Живковић и Владимир Павићевић;</w:t>
      </w:r>
    </w:p>
    <w:p w:rsidR="001D1727" w:rsidRDefault="001D1727" w:rsidP="001D1727">
      <w:pPr>
        <w:jc w:val="both"/>
        <w:rPr>
          <w:lang w:val="sr-Cyrl-RS"/>
        </w:rPr>
      </w:pPr>
      <w:r>
        <w:rPr>
          <w:lang w:val="sr-Cyrl-RS"/>
        </w:rPr>
        <w:t xml:space="preserve">- на члан 30. који су заједно поднели народни посланици Иван Јовановић, Борислав Стефановић, Гордана Чомић, Дејан Николић,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Балша Божовић, Александра Јерков, Наташа Вучковић, Горан Ћирић, Весна Мартиновић, Јована Јовановић, Јован Марковић и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Ћоровић;</w:t>
      </w:r>
    </w:p>
    <w:p w:rsidR="00BF7B19" w:rsidRDefault="00D70C15" w:rsidP="002A4542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BF7B19">
        <w:rPr>
          <w:lang w:val="sr-Cyrl-RS"/>
        </w:rPr>
        <w:t>3</w:t>
      </w:r>
      <w:r>
        <w:rPr>
          <w:lang w:val="sr-Cyrl-RS"/>
        </w:rPr>
        <w:t>8</w:t>
      </w:r>
      <w:r w:rsidR="00BF7B19">
        <w:rPr>
          <w:lang w:val="sr-Cyrl-RS"/>
        </w:rPr>
        <w:t xml:space="preserve">. који су заједно поднели народни посланици Марко Ђуришић, Нинослав Стојадиновић, Снежана Маловић, Биљана </w:t>
      </w:r>
      <w:proofErr w:type="spellStart"/>
      <w:r w:rsidR="00BF7B19">
        <w:rPr>
          <w:lang w:val="sr-Cyrl-RS"/>
        </w:rPr>
        <w:t>Хасановић-Кораћ</w:t>
      </w:r>
      <w:proofErr w:type="spellEnd"/>
      <w:r w:rsidR="00BF7B19">
        <w:rPr>
          <w:lang w:val="sr-Cyrl-RS"/>
        </w:rPr>
        <w:t xml:space="preserve">, Горан Богдановић, Бранка Каравидић, Слободан </w:t>
      </w:r>
      <w:proofErr w:type="spellStart"/>
      <w:r w:rsidR="00BF7B19">
        <w:rPr>
          <w:lang w:val="sr-Cyrl-RS"/>
        </w:rPr>
        <w:t>Хомен</w:t>
      </w:r>
      <w:proofErr w:type="spellEnd"/>
      <w:r w:rsidR="00BF7B19">
        <w:rPr>
          <w:lang w:val="sr-Cyrl-RS"/>
        </w:rPr>
        <w:t xml:space="preserve"> и Благоје Брадић;</w:t>
      </w:r>
    </w:p>
    <w:p w:rsidR="0005780E" w:rsidRDefault="0005780E" w:rsidP="00D818E2">
      <w:pPr>
        <w:ind w:firstLine="720"/>
        <w:jc w:val="both"/>
      </w:pPr>
    </w:p>
    <w:p w:rsidR="008E6AFF" w:rsidRDefault="00D818E2" w:rsidP="00D818E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8E6AFF" w:rsidRDefault="008E6AFF" w:rsidP="00D818E2">
      <w:pPr>
        <w:ind w:firstLine="720"/>
        <w:jc w:val="both"/>
        <w:rPr>
          <w:lang w:val="sr-Cyrl-RS"/>
        </w:rPr>
      </w:pPr>
    </w:p>
    <w:p w:rsidR="00D818E2" w:rsidRDefault="00D818E2" w:rsidP="00D818E2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818E2" w:rsidRDefault="00D818E2" w:rsidP="00D818E2">
      <w:pPr>
        <w:ind w:firstLine="720"/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818E2" w:rsidRDefault="00D818E2" w:rsidP="00D818E2">
      <w:pPr>
        <w:jc w:val="both"/>
        <w:rPr>
          <w:lang w:val="sr-Cyrl-CS"/>
        </w:rPr>
      </w:pPr>
    </w:p>
    <w:p w:rsidR="008A2BE1" w:rsidRDefault="00D818E2" w:rsidP="00D81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8A2BE1" w:rsidRDefault="008A2BE1">
      <w:pPr>
        <w:rPr>
          <w:lang w:val="sr-Cyrl-CS"/>
        </w:rPr>
      </w:pPr>
      <w:r>
        <w:rPr>
          <w:lang w:val="sr-Cyrl-CS"/>
        </w:rPr>
        <w:br w:type="page"/>
      </w:r>
    </w:p>
    <w:p w:rsidR="008A2BE1" w:rsidRDefault="008A2BE1" w:rsidP="002F6002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A2BE1" w:rsidRDefault="008A2BE1" w:rsidP="002F6002">
      <w:r>
        <w:rPr>
          <w:lang w:val="sr-Cyrl-CS"/>
        </w:rPr>
        <w:t>НАРОДНА СКУПШТИНА</w:t>
      </w:r>
    </w:p>
    <w:p w:rsidR="008A2BE1" w:rsidRDefault="008A2BE1" w:rsidP="002F600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A2BE1" w:rsidRDefault="008A2BE1" w:rsidP="002F600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A2BE1" w:rsidRPr="002F6002" w:rsidRDefault="008A2BE1" w:rsidP="002F600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43</w:t>
      </w:r>
      <w:r>
        <w:t>4</w:t>
      </w:r>
      <w:r>
        <w:rPr>
          <w:lang w:val="sr-Cyrl-RS"/>
        </w:rPr>
        <w:t>-2233/15</w:t>
      </w:r>
    </w:p>
    <w:p w:rsidR="008A2BE1" w:rsidRDefault="008A2BE1" w:rsidP="002F6002">
      <w:pPr>
        <w:rPr>
          <w:lang w:val="sr-Cyrl-RS"/>
        </w:rPr>
      </w:pPr>
      <w:r>
        <w:t>28.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септембар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8A2BE1" w:rsidRDefault="008A2BE1" w:rsidP="002F6002">
      <w:pPr>
        <w:rPr>
          <w:lang w:val="sr-Cyrl-CS"/>
        </w:rPr>
      </w:pPr>
      <w:r>
        <w:rPr>
          <w:lang w:val="sr-Cyrl-CS"/>
        </w:rPr>
        <w:t>Б е о г р а д</w:t>
      </w:r>
    </w:p>
    <w:p w:rsidR="008A2BE1" w:rsidRDefault="008A2BE1" w:rsidP="002F6002">
      <w:pPr>
        <w:rPr>
          <w:lang w:val="sr-Cyrl-RS"/>
        </w:rPr>
      </w:pPr>
    </w:p>
    <w:p w:rsidR="008A2BE1" w:rsidRDefault="008A2BE1" w:rsidP="002F6002">
      <w:pPr>
        <w:rPr>
          <w:lang w:val="sr-Cyrl-CS"/>
        </w:rPr>
      </w:pPr>
    </w:p>
    <w:p w:rsidR="008A2BE1" w:rsidRDefault="008A2BE1" w:rsidP="002F600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A2BE1" w:rsidRDefault="008A2BE1" w:rsidP="002F6002">
      <w:pPr>
        <w:rPr>
          <w:lang w:val="sr-Cyrl-RS"/>
        </w:rPr>
      </w:pPr>
    </w:p>
    <w:p w:rsidR="008A2BE1" w:rsidRDefault="008A2BE1" w:rsidP="002F6002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28.</w:t>
      </w:r>
      <w:r>
        <w:rPr>
          <w:lang w:val="sr-Cyrl-CS"/>
        </w:rPr>
        <w:t xml:space="preserve"> септембра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color w:val="000000"/>
          <w:lang w:val="sr-Cyrl-RS"/>
        </w:rPr>
        <w:t>ПРЕДЛОГ ЗАКОНА О ИЗМЕНАМА И ДОПУНАМА ЗАКОНА О РЕПУБЛИЧКИМ АДМИНИСТРАТИВНИМ ТАКСАМА.</w:t>
      </w:r>
    </w:p>
    <w:p w:rsidR="008A2BE1" w:rsidRDefault="008A2BE1" w:rsidP="002F6002">
      <w:pPr>
        <w:ind w:firstLine="720"/>
        <w:jc w:val="both"/>
        <w:rPr>
          <w:lang w:val="sr-Cyrl-RS"/>
        </w:rPr>
      </w:pPr>
    </w:p>
    <w:p w:rsidR="008A2BE1" w:rsidRDefault="008A2BE1" w:rsidP="002F600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A2BE1" w:rsidRDefault="008A2BE1" w:rsidP="002F6002">
      <w:pPr>
        <w:ind w:firstLine="720"/>
        <w:jc w:val="both"/>
        <w:rPr>
          <w:lang w:val="sr-Cyrl-CS"/>
        </w:rPr>
      </w:pPr>
    </w:p>
    <w:p w:rsidR="008A2BE1" w:rsidRDefault="008A2BE1" w:rsidP="002F6002">
      <w:pPr>
        <w:jc w:val="both"/>
        <w:rPr>
          <w:lang w:val="sr-Cyrl-CS"/>
        </w:rPr>
      </w:pPr>
    </w:p>
    <w:p w:rsidR="008A2BE1" w:rsidRDefault="008A2BE1" w:rsidP="002F600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A2BE1" w:rsidRDefault="008A2BE1" w:rsidP="002F6002">
      <w:pPr>
        <w:ind w:firstLine="720"/>
        <w:jc w:val="center"/>
        <w:rPr>
          <w:lang w:val="sr-Cyrl-CS"/>
        </w:rPr>
      </w:pPr>
    </w:p>
    <w:p w:rsidR="008A2BE1" w:rsidRDefault="008A2BE1" w:rsidP="002F6002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Предлог закона о изменама и допунама Закона о републичким административним таксама 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8A2BE1" w:rsidRDefault="008A2BE1" w:rsidP="002F6002">
      <w:pPr>
        <w:ind w:firstLine="720"/>
        <w:jc w:val="both"/>
        <w:rPr>
          <w:lang w:val="sr-Cyrl-CS"/>
        </w:rPr>
      </w:pPr>
    </w:p>
    <w:p w:rsidR="008A2BE1" w:rsidRDefault="008A2BE1" w:rsidP="0073223D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- на члан 1. који су заједно поднели народни посланици Марко Ђуришић, Нинослав Стојадиновић, Снежана Маловић, Биљана </w:t>
      </w:r>
      <w:proofErr w:type="spellStart"/>
      <w:r>
        <w:rPr>
          <w:color w:val="000000"/>
          <w:lang w:val="sr-Cyrl-RS"/>
        </w:rPr>
        <w:t>Хасановић-Кораћ</w:t>
      </w:r>
      <w:proofErr w:type="spellEnd"/>
      <w:r>
        <w:rPr>
          <w:color w:val="000000"/>
          <w:lang w:val="sr-Cyrl-RS"/>
        </w:rPr>
        <w:t xml:space="preserve">, Горан Богдановић, Бранка Каравидић, Слободан </w:t>
      </w:r>
      <w:proofErr w:type="spellStart"/>
      <w:r>
        <w:rPr>
          <w:color w:val="000000"/>
          <w:lang w:val="sr-Cyrl-RS"/>
        </w:rPr>
        <w:t>Хомен</w:t>
      </w:r>
      <w:proofErr w:type="spellEnd"/>
      <w:r>
        <w:rPr>
          <w:color w:val="000000"/>
          <w:lang w:val="sr-Cyrl-RS"/>
        </w:rPr>
        <w:t xml:space="preserve"> и Благоје Брадић;</w:t>
      </w:r>
    </w:p>
    <w:p w:rsidR="008A2BE1" w:rsidRDefault="008A2BE1" w:rsidP="0073223D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- на члан 6. који је поднео народни посланик Балша Божовић;</w:t>
      </w:r>
    </w:p>
    <w:p w:rsidR="008A2BE1" w:rsidRDefault="008A2BE1" w:rsidP="0073223D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- на члан 6. који су заједно поднели народни посланици Зоран Живковић и Владимир Павићевић;</w:t>
      </w:r>
    </w:p>
    <w:p w:rsidR="008A2BE1" w:rsidRDefault="008A2BE1" w:rsidP="0073223D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- на члан 6. који је поднео народни посланик Јанко Веселиновић;</w:t>
      </w:r>
    </w:p>
    <w:p w:rsidR="008A2BE1" w:rsidRDefault="008A2BE1" w:rsidP="0073223D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- на члан 8. који је поднео народни посланик Јанко Веселиновић;</w:t>
      </w:r>
    </w:p>
    <w:p w:rsidR="008A2BE1" w:rsidRDefault="008A2BE1" w:rsidP="0073223D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- на члан 13. који је поднео народни посланик Јанко Веселиновић:</w:t>
      </w:r>
    </w:p>
    <w:p w:rsidR="008A2BE1" w:rsidRDefault="008A2BE1" w:rsidP="0073223D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- на члан 20. који је поднео народни посланик Балша Божовић;</w:t>
      </w:r>
    </w:p>
    <w:p w:rsidR="008A2BE1" w:rsidRDefault="008A2BE1" w:rsidP="00246932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- на члан 20. који су заједно поднели народни посланици Зоран Живковић и Владимир Павићевић.</w:t>
      </w:r>
    </w:p>
    <w:p w:rsidR="008A2BE1" w:rsidRDefault="008A2BE1" w:rsidP="00246932">
      <w:pPr>
        <w:jc w:val="both"/>
        <w:rPr>
          <w:color w:val="000000"/>
          <w:lang w:val="sr-Cyrl-RS"/>
        </w:rPr>
      </w:pPr>
    </w:p>
    <w:p w:rsidR="008A2BE1" w:rsidRDefault="008A2BE1" w:rsidP="002F600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A2BE1" w:rsidRDefault="008A2BE1" w:rsidP="002F6002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A2BE1" w:rsidRDefault="008A2BE1" w:rsidP="002F6002">
      <w:pPr>
        <w:ind w:firstLine="720"/>
        <w:jc w:val="both"/>
        <w:rPr>
          <w:lang w:val="sr-Cyrl-CS"/>
        </w:rPr>
      </w:pPr>
    </w:p>
    <w:p w:rsidR="008A2BE1" w:rsidRDefault="008A2BE1" w:rsidP="002F600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A2BE1" w:rsidRDefault="008A2BE1" w:rsidP="002F6002">
      <w:pPr>
        <w:jc w:val="both"/>
        <w:rPr>
          <w:lang w:val="sr-Cyrl-CS"/>
        </w:rPr>
      </w:pPr>
    </w:p>
    <w:p w:rsidR="008A2BE1" w:rsidRDefault="008A2BE1" w:rsidP="00510202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D818E2" w:rsidRDefault="00D818E2" w:rsidP="00D818E2">
      <w:pPr>
        <w:jc w:val="both"/>
        <w:rPr>
          <w:lang w:val="sr-Cyrl-CS"/>
        </w:rPr>
      </w:pPr>
    </w:p>
    <w:p w:rsidR="00D818E2" w:rsidRDefault="00D818E2" w:rsidP="00D818E2"/>
    <w:p w:rsidR="00F77EAC" w:rsidRDefault="00F77EAC"/>
    <w:p w:rsidR="003C7129" w:rsidRDefault="003C7129"/>
    <w:sectPr w:rsidR="003C7129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E2"/>
    <w:rsid w:val="000147A9"/>
    <w:rsid w:val="000316E0"/>
    <w:rsid w:val="0004165A"/>
    <w:rsid w:val="00043166"/>
    <w:rsid w:val="0005780E"/>
    <w:rsid w:val="000870B3"/>
    <w:rsid w:val="000A3301"/>
    <w:rsid w:val="000D4663"/>
    <w:rsid w:val="000E7D42"/>
    <w:rsid w:val="000F0F96"/>
    <w:rsid w:val="00107CD9"/>
    <w:rsid w:val="00111600"/>
    <w:rsid w:val="00127050"/>
    <w:rsid w:val="00130611"/>
    <w:rsid w:val="001707BA"/>
    <w:rsid w:val="00176A12"/>
    <w:rsid w:val="00187FC3"/>
    <w:rsid w:val="001A0A7C"/>
    <w:rsid w:val="001B0910"/>
    <w:rsid w:val="001D1727"/>
    <w:rsid w:val="001D5797"/>
    <w:rsid w:val="001E7644"/>
    <w:rsid w:val="00244859"/>
    <w:rsid w:val="00252D73"/>
    <w:rsid w:val="002559E2"/>
    <w:rsid w:val="002613F2"/>
    <w:rsid w:val="00286C2B"/>
    <w:rsid w:val="002936F8"/>
    <w:rsid w:val="002A4542"/>
    <w:rsid w:val="002C7129"/>
    <w:rsid w:val="002E24F9"/>
    <w:rsid w:val="00304485"/>
    <w:rsid w:val="003232AB"/>
    <w:rsid w:val="00335577"/>
    <w:rsid w:val="00340D43"/>
    <w:rsid w:val="00342A76"/>
    <w:rsid w:val="003734E0"/>
    <w:rsid w:val="003779FD"/>
    <w:rsid w:val="00381004"/>
    <w:rsid w:val="003A18FC"/>
    <w:rsid w:val="003A61CD"/>
    <w:rsid w:val="003C7129"/>
    <w:rsid w:val="003D19C5"/>
    <w:rsid w:val="003E674F"/>
    <w:rsid w:val="004008B7"/>
    <w:rsid w:val="004070F5"/>
    <w:rsid w:val="004102B4"/>
    <w:rsid w:val="00442B0D"/>
    <w:rsid w:val="00447AEF"/>
    <w:rsid w:val="00456F9D"/>
    <w:rsid w:val="0046128A"/>
    <w:rsid w:val="004839F8"/>
    <w:rsid w:val="004865A7"/>
    <w:rsid w:val="004901BD"/>
    <w:rsid w:val="00497589"/>
    <w:rsid w:val="004F5B1D"/>
    <w:rsid w:val="00506DBE"/>
    <w:rsid w:val="0052169D"/>
    <w:rsid w:val="005370A8"/>
    <w:rsid w:val="00591A31"/>
    <w:rsid w:val="00591AF1"/>
    <w:rsid w:val="005A368F"/>
    <w:rsid w:val="005B5E53"/>
    <w:rsid w:val="005E5122"/>
    <w:rsid w:val="005F3A71"/>
    <w:rsid w:val="006129C7"/>
    <w:rsid w:val="00617703"/>
    <w:rsid w:val="00633A4F"/>
    <w:rsid w:val="00657A40"/>
    <w:rsid w:val="006644EE"/>
    <w:rsid w:val="00667561"/>
    <w:rsid w:val="006700A7"/>
    <w:rsid w:val="00674BF1"/>
    <w:rsid w:val="00691EF6"/>
    <w:rsid w:val="006A4CFF"/>
    <w:rsid w:val="006A7CEE"/>
    <w:rsid w:val="006B53A1"/>
    <w:rsid w:val="006C70AE"/>
    <w:rsid w:val="006F1135"/>
    <w:rsid w:val="0072672E"/>
    <w:rsid w:val="00727537"/>
    <w:rsid w:val="0077719E"/>
    <w:rsid w:val="00785B47"/>
    <w:rsid w:val="007A1447"/>
    <w:rsid w:val="007A6CAC"/>
    <w:rsid w:val="007C1D06"/>
    <w:rsid w:val="007E02F2"/>
    <w:rsid w:val="007E301C"/>
    <w:rsid w:val="007E35FF"/>
    <w:rsid w:val="0080648E"/>
    <w:rsid w:val="008159E7"/>
    <w:rsid w:val="008610C5"/>
    <w:rsid w:val="00862E99"/>
    <w:rsid w:val="0087366D"/>
    <w:rsid w:val="00883D9F"/>
    <w:rsid w:val="00895DD8"/>
    <w:rsid w:val="008A07FA"/>
    <w:rsid w:val="008A2BE1"/>
    <w:rsid w:val="008B771D"/>
    <w:rsid w:val="008D4134"/>
    <w:rsid w:val="008E6AFF"/>
    <w:rsid w:val="00904FA7"/>
    <w:rsid w:val="00906306"/>
    <w:rsid w:val="00913C22"/>
    <w:rsid w:val="009259F7"/>
    <w:rsid w:val="0093053F"/>
    <w:rsid w:val="0094298B"/>
    <w:rsid w:val="00954967"/>
    <w:rsid w:val="009661F7"/>
    <w:rsid w:val="009E6D56"/>
    <w:rsid w:val="009F68FA"/>
    <w:rsid w:val="00A16CA7"/>
    <w:rsid w:val="00A41D57"/>
    <w:rsid w:val="00A61066"/>
    <w:rsid w:val="00A67A1E"/>
    <w:rsid w:val="00A77014"/>
    <w:rsid w:val="00A809F9"/>
    <w:rsid w:val="00A849A5"/>
    <w:rsid w:val="00A91382"/>
    <w:rsid w:val="00A96B1B"/>
    <w:rsid w:val="00AA3665"/>
    <w:rsid w:val="00AB0202"/>
    <w:rsid w:val="00AC161C"/>
    <w:rsid w:val="00AD0CE2"/>
    <w:rsid w:val="00AD41A0"/>
    <w:rsid w:val="00AE3D9E"/>
    <w:rsid w:val="00AF425A"/>
    <w:rsid w:val="00B01B15"/>
    <w:rsid w:val="00B03252"/>
    <w:rsid w:val="00B162A8"/>
    <w:rsid w:val="00B24C11"/>
    <w:rsid w:val="00B42AA0"/>
    <w:rsid w:val="00B64552"/>
    <w:rsid w:val="00B72D24"/>
    <w:rsid w:val="00BA0B3E"/>
    <w:rsid w:val="00BA2E25"/>
    <w:rsid w:val="00BA5002"/>
    <w:rsid w:val="00BC2C67"/>
    <w:rsid w:val="00BD5672"/>
    <w:rsid w:val="00BD6EE5"/>
    <w:rsid w:val="00BD6F2B"/>
    <w:rsid w:val="00BF03F7"/>
    <w:rsid w:val="00BF5C4C"/>
    <w:rsid w:val="00BF7B19"/>
    <w:rsid w:val="00C06FDA"/>
    <w:rsid w:val="00C26A54"/>
    <w:rsid w:val="00C26B3E"/>
    <w:rsid w:val="00C37D56"/>
    <w:rsid w:val="00C4021F"/>
    <w:rsid w:val="00C64BBA"/>
    <w:rsid w:val="00C901E7"/>
    <w:rsid w:val="00CB3F8F"/>
    <w:rsid w:val="00CE31D1"/>
    <w:rsid w:val="00CE475D"/>
    <w:rsid w:val="00CF38C7"/>
    <w:rsid w:val="00D00B9C"/>
    <w:rsid w:val="00D02013"/>
    <w:rsid w:val="00D112C9"/>
    <w:rsid w:val="00D36EA4"/>
    <w:rsid w:val="00D416F6"/>
    <w:rsid w:val="00D57F26"/>
    <w:rsid w:val="00D66609"/>
    <w:rsid w:val="00D70C15"/>
    <w:rsid w:val="00D818E2"/>
    <w:rsid w:val="00D91F6D"/>
    <w:rsid w:val="00D92A53"/>
    <w:rsid w:val="00D968FE"/>
    <w:rsid w:val="00DB6F24"/>
    <w:rsid w:val="00DD022E"/>
    <w:rsid w:val="00DD4B69"/>
    <w:rsid w:val="00DD73F8"/>
    <w:rsid w:val="00DF2B1F"/>
    <w:rsid w:val="00DF3465"/>
    <w:rsid w:val="00E0198B"/>
    <w:rsid w:val="00E170E4"/>
    <w:rsid w:val="00E27F57"/>
    <w:rsid w:val="00E30CF7"/>
    <w:rsid w:val="00E3735B"/>
    <w:rsid w:val="00E37829"/>
    <w:rsid w:val="00E46B95"/>
    <w:rsid w:val="00E509D6"/>
    <w:rsid w:val="00E565BF"/>
    <w:rsid w:val="00E75178"/>
    <w:rsid w:val="00E93373"/>
    <w:rsid w:val="00E97090"/>
    <w:rsid w:val="00EA3D5E"/>
    <w:rsid w:val="00ED2095"/>
    <w:rsid w:val="00EE4E03"/>
    <w:rsid w:val="00F007C6"/>
    <w:rsid w:val="00F10F95"/>
    <w:rsid w:val="00F16066"/>
    <w:rsid w:val="00F31545"/>
    <w:rsid w:val="00F332BC"/>
    <w:rsid w:val="00F44607"/>
    <w:rsid w:val="00F630D1"/>
    <w:rsid w:val="00F65322"/>
    <w:rsid w:val="00F660C7"/>
    <w:rsid w:val="00F77EAC"/>
    <w:rsid w:val="00F92906"/>
    <w:rsid w:val="00FB2FBF"/>
    <w:rsid w:val="00FC1A4E"/>
    <w:rsid w:val="00F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2015-01-28T08:58:00Z</cp:lastPrinted>
  <dcterms:created xsi:type="dcterms:W3CDTF">2015-10-02T12:10:00Z</dcterms:created>
  <dcterms:modified xsi:type="dcterms:W3CDTF">2015-10-02T12:10:00Z</dcterms:modified>
</cp:coreProperties>
</file>